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A1" w:rsidRDefault="0044308E">
      <w:r>
        <w:t>A COMPTER DU 2 SEPTEMBRE LES HORAIRES DE LA MAIRIE SONT</w:t>
      </w:r>
    </w:p>
    <w:p w:rsidR="0044308E" w:rsidRDefault="0044308E">
      <w:r>
        <w:t>9H30-12H15 DU LUNDI AU JEUDI</w:t>
      </w:r>
    </w:p>
    <w:p w:rsidR="0044308E" w:rsidRDefault="0044308E">
      <w:r>
        <w:t>14H – 18H LE VENDREDI</w:t>
      </w:r>
      <w:bookmarkStart w:id="0" w:name="_GoBack"/>
      <w:bookmarkEnd w:id="0"/>
    </w:p>
    <w:p w:rsidR="0044308E" w:rsidRDefault="0044308E"/>
    <w:sectPr w:rsidR="00443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8E"/>
    <w:rsid w:val="0044308E"/>
    <w:rsid w:val="0061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FDCE"/>
  <w15:chartTrackingRefBased/>
  <w15:docId w15:val="{A89B8DF0-4AC1-435C-9D27-533E72B8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Accueil</cp:lastModifiedBy>
  <cp:revision>1</cp:revision>
  <dcterms:created xsi:type="dcterms:W3CDTF">2019-04-24T13:16:00Z</dcterms:created>
  <dcterms:modified xsi:type="dcterms:W3CDTF">2019-04-24T13:17:00Z</dcterms:modified>
</cp:coreProperties>
</file>